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0BF8F" w14:textId="17E00C87" w:rsidR="009C3B55" w:rsidRPr="00F34DD9" w:rsidRDefault="009C3B55" w:rsidP="00442A22">
      <w:pPr>
        <w:jc w:val="center"/>
        <w:rPr>
          <w:rFonts w:cs="Times New Roman"/>
        </w:rPr>
      </w:pPr>
    </w:p>
    <w:p w14:paraId="094D6473" w14:textId="7913353D" w:rsidR="00442A22" w:rsidRPr="00F34DD9" w:rsidRDefault="00442A22" w:rsidP="00442A22">
      <w:pPr>
        <w:jc w:val="center"/>
        <w:rPr>
          <w:rFonts w:cs="Times New Roman"/>
        </w:rPr>
      </w:pPr>
    </w:p>
    <w:p w14:paraId="70EE5E77" w14:textId="03AAFE6F" w:rsidR="00442A22" w:rsidRPr="00F34DD9" w:rsidRDefault="00442A22" w:rsidP="00442A22">
      <w:pPr>
        <w:jc w:val="center"/>
        <w:rPr>
          <w:rFonts w:cs="Times New Roman"/>
        </w:rPr>
      </w:pPr>
    </w:p>
    <w:p w14:paraId="51EF9DE6" w14:textId="70895585" w:rsidR="00442A22" w:rsidRPr="00F34DD9" w:rsidRDefault="00442A22" w:rsidP="00442A22">
      <w:pPr>
        <w:jc w:val="center"/>
        <w:rPr>
          <w:rFonts w:cs="Times New Roman"/>
        </w:rPr>
      </w:pPr>
    </w:p>
    <w:p w14:paraId="5FA2CEC5" w14:textId="08632345" w:rsidR="00442A22" w:rsidRPr="00F34DD9" w:rsidRDefault="009120A2" w:rsidP="00442A22">
      <w:pPr>
        <w:jc w:val="center"/>
        <w:rPr>
          <w:rFonts w:cs="Times New Roman"/>
          <w:b/>
          <w:bCs/>
        </w:rPr>
      </w:pPr>
      <w:r w:rsidRPr="00F34DD9">
        <w:rPr>
          <w:rFonts w:cs="Times New Roman"/>
          <w:b/>
          <w:bCs/>
        </w:rPr>
        <w:t xml:space="preserve">Traffic And Its Off-Shoot Factors in Houston </w:t>
      </w:r>
    </w:p>
    <w:p w14:paraId="49DB64CD" w14:textId="00B6D9A7" w:rsidR="00442A22" w:rsidRPr="00F34DD9" w:rsidRDefault="00442A22" w:rsidP="00442A22">
      <w:pPr>
        <w:jc w:val="center"/>
        <w:rPr>
          <w:rFonts w:cs="Times New Roman"/>
        </w:rPr>
      </w:pPr>
    </w:p>
    <w:p w14:paraId="01C89298" w14:textId="06AC8A2B" w:rsidR="00442A22" w:rsidRPr="00F34DD9" w:rsidRDefault="00442A22" w:rsidP="00442A22">
      <w:pPr>
        <w:jc w:val="center"/>
        <w:rPr>
          <w:rFonts w:cs="Times New Roman"/>
        </w:rPr>
      </w:pPr>
    </w:p>
    <w:p w14:paraId="243D5465" w14:textId="59F9E6AC" w:rsidR="00442A22" w:rsidRPr="00F34DD9" w:rsidRDefault="009120A2" w:rsidP="00442A22">
      <w:pPr>
        <w:jc w:val="center"/>
        <w:rPr>
          <w:rFonts w:cs="Times New Roman"/>
        </w:rPr>
      </w:pPr>
      <w:r w:rsidRPr="00F34DD9">
        <w:rPr>
          <w:rFonts w:cs="Times New Roman"/>
        </w:rPr>
        <w:t>Name</w:t>
      </w:r>
    </w:p>
    <w:p w14:paraId="2B7C1295" w14:textId="48CEF17B" w:rsidR="00442A22" w:rsidRPr="00F34DD9" w:rsidRDefault="009120A2" w:rsidP="00442A22">
      <w:pPr>
        <w:jc w:val="center"/>
        <w:rPr>
          <w:rFonts w:cs="Times New Roman"/>
        </w:rPr>
      </w:pPr>
      <w:r w:rsidRPr="00F34DD9">
        <w:rPr>
          <w:rFonts w:cs="Times New Roman"/>
        </w:rPr>
        <w:t>Affiliation</w:t>
      </w:r>
    </w:p>
    <w:p w14:paraId="3339316D" w14:textId="018B6EAA" w:rsidR="00442A22" w:rsidRPr="00F34DD9" w:rsidRDefault="009120A2" w:rsidP="00442A22">
      <w:pPr>
        <w:jc w:val="center"/>
        <w:rPr>
          <w:rFonts w:cs="Times New Roman"/>
        </w:rPr>
      </w:pPr>
      <w:r w:rsidRPr="00F34DD9">
        <w:rPr>
          <w:rFonts w:cs="Times New Roman"/>
        </w:rPr>
        <w:t>Date</w:t>
      </w:r>
    </w:p>
    <w:p w14:paraId="25802639" w14:textId="3F95FB18" w:rsidR="00442A22" w:rsidRPr="00F34DD9" w:rsidRDefault="00442A22" w:rsidP="00442A22">
      <w:pPr>
        <w:jc w:val="center"/>
        <w:rPr>
          <w:rFonts w:cs="Times New Roman"/>
        </w:rPr>
      </w:pPr>
    </w:p>
    <w:p w14:paraId="77CE9C3C" w14:textId="4C4CA5CE" w:rsidR="00442A22" w:rsidRPr="00F34DD9" w:rsidRDefault="00442A22" w:rsidP="00442A22">
      <w:pPr>
        <w:jc w:val="center"/>
        <w:rPr>
          <w:rFonts w:cs="Times New Roman"/>
        </w:rPr>
      </w:pPr>
    </w:p>
    <w:p w14:paraId="33819AFD" w14:textId="0E23BCDF" w:rsidR="00442A22" w:rsidRPr="00F34DD9" w:rsidRDefault="00442A22" w:rsidP="00442A22">
      <w:pPr>
        <w:jc w:val="center"/>
        <w:rPr>
          <w:rFonts w:cs="Times New Roman"/>
        </w:rPr>
      </w:pPr>
    </w:p>
    <w:p w14:paraId="0C116C24" w14:textId="136E4C3D" w:rsidR="00442A22" w:rsidRPr="00F34DD9" w:rsidRDefault="00442A22" w:rsidP="00442A22">
      <w:pPr>
        <w:jc w:val="center"/>
        <w:rPr>
          <w:rFonts w:cs="Times New Roman"/>
        </w:rPr>
      </w:pPr>
    </w:p>
    <w:p w14:paraId="096F8B9E" w14:textId="174BDC81" w:rsidR="00442A22" w:rsidRPr="00F34DD9" w:rsidRDefault="00442A22" w:rsidP="00442A22">
      <w:pPr>
        <w:jc w:val="center"/>
        <w:rPr>
          <w:rFonts w:cs="Times New Roman"/>
        </w:rPr>
      </w:pPr>
    </w:p>
    <w:p w14:paraId="54570BDE" w14:textId="2A6F16AC" w:rsidR="00442A22" w:rsidRPr="00F34DD9" w:rsidRDefault="00442A22" w:rsidP="00442A22">
      <w:pPr>
        <w:jc w:val="center"/>
        <w:rPr>
          <w:rFonts w:cs="Times New Roman"/>
        </w:rPr>
      </w:pPr>
    </w:p>
    <w:p w14:paraId="02C581DB" w14:textId="6E1358F7" w:rsidR="00442A22" w:rsidRPr="00F34DD9" w:rsidRDefault="00442A22" w:rsidP="00442A22">
      <w:pPr>
        <w:jc w:val="center"/>
        <w:rPr>
          <w:rFonts w:cs="Times New Roman"/>
        </w:rPr>
      </w:pPr>
    </w:p>
    <w:p w14:paraId="7748F497" w14:textId="44DC352C" w:rsidR="00442A22" w:rsidRPr="00F34DD9" w:rsidRDefault="00442A22" w:rsidP="00442A22">
      <w:pPr>
        <w:jc w:val="center"/>
        <w:rPr>
          <w:rFonts w:cs="Times New Roman"/>
        </w:rPr>
      </w:pPr>
    </w:p>
    <w:p w14:paraId="4EF0BD9D" w14:textId="04A707B5" w:rsidR="00442A22" w:rsidRPr="00F34DD9" w:rsidRDefault="00442A22" w:rsidP="00442A22">
      <w:pPr>
        <w:jc w:val="center"/>
        <w:rPr>
          <w:rFonts w:cs="Times New Roman"/>
        </w:rPr>
      </w:pPr>
    </w:p>
    <w:p w14:paraId="16DF4BCD" w14:textId="0F6BAEEC" w:rsidR="00442A22" w:rsidRPr="00F34DD9" w:rsidRDefault="00442A22" w:rsidP="00442A22">
      <w:pPr>
        <w:jc w:val="center"/>
        <w:rPr>
          <w:rFonts w:cs="Times New Roman"/>
        </w:rPr>
      </w:pPr>
    </w:p>
    <w:p w14:paraId="31225719" w14:textId="0D7418E0" w:rsidR="00442A22" w:rsidRPr="00F34DD9" w:rsidRDefault="00442A22" w:rsidP="00442A22">
      <w:pPr>
        <w:jc w:val="center"/>
        <w:rPr>
          <w:rFonts w:cs="Times New Roman"/>
        </w:rPr>
      </w:pPr>
    </w:p>
    <w:p w14:paraId="39EB0518" w14:textId="082F3AA5" w:rsidR="00442A22" w:rsidRPr="00F34DD9" w:rsidRDefault="00442A22" w:rsidP="00442A22">
      <w:pPr>
        <w:jc w:val="center"/>
        <w:rPr>
          <w:rFonts w:cs="Times New Roman"/>
        </w:rPr>
      </w:pPr>
    </w:p>
    <w:p w14:paraId="16E98603" w14:textId="17C6F22A" w:rsidR="00442A22" w:rsidRPr="00F34DD9" w:rsidRDefault="00442A22" w:rsidP="00442A22">
      <w:pPr>
        <w:jc w:val="center"/>
        <w:rPr>
          <w:rFonts w:cs="Times New Roman"/>
        </w:rPr>
      </w:pPr>
    </w:p>
    <w:p w14:paraId="5FB4E288" w14:textId="77777777" w:rsidR="00442A22" w:rsidRPr="00F34DD9" w:rsidRDefault="009120A2" w:rsidP="00442A22">
      <w:pPr>
        <w:jc w:val="center"/>
        <w:rPr>
          <w:rFonts w:cs="Times New Roman"/>
          <w:b/>
          <w:bCs/>
        </w:rPr>
      </w:pPr>
      <w:r w:rsidRPr="00F34DD9">
        <w:rPr>
          <w:rFonts w:cs="Times New Roman"/>
          <w:b/>
          <w:bCs/>
        </w:rPr>
        <w:t xml:space="preserve">Traffic And Its Off-Shoot Factors in Houston </w:t>
      </w:r>
    </w:p>
    <w:p w14:paraId="4644FD44" w14:textId="5F13CB9D" w:rsidR="00442A22" w:rsidRPr="00F34DD9" w:rsidRDefault="009120A2" w:rsidP="00442A22">
      <w:pPr>
        <w:rPr>
          <w:rFonts w:cs="Times New Roman"/>
        </w:rPr>
      </w:pPr>
      <w:r w:rsidRPr="00F34DD9">
        <w:rPr>
          <w:rFonts w:cs="Times New Roman"/>
        </w:rPr>
        <w:lastRenderedPageBreak/>
        <w:tab/>
        <w:t xml:space="preserve">Houston is one of the largest cities in </w:t>
      </w:r>
      <w:r w:rsidR="00F31C5C" w:rsidRPr="00F34DD9">
        <w:rPr>
          <w:rFonts w:cs="Times New Roman"/>
        </w:rPr>
        <w:t>America and</w:t>
      </w:r>
      <w:r w:rsidRPr="00F34DD9">
        <w:rPr>
          <w:rFonts w:cs="Times New Roman"/>
        </w:rPr>
        <w:t xml:space="preserve"> consists of some of the best </w:t>
      </w:r>
      <w:r w:rsidR="00F31C5C" w:rsidRPr="00F34DD9">
        <w:rPr>
          <w:rFonts w:cs="Times New Roman"/>
        </w:rPr>
        <w:t>highways in</w:t>
      </w:r>
      <w:r w:rsidRPr="00F34DD9">
        <w:rPr>
          <w:rFonts w:cs="Times New Roman"/>
        </w:rPr>
        <w:t xml:space="preserve"> the </w:t>
      </w:r>
      <w:r w:rsidR="00F31C5C" w:rsidRPr="00F34DD9">
        <w:rPr>
          <w:rFonts w:cs="Times New Roman"/>
        </w:rPr>
        <w:t>world. The</w:t>
      </w:r>
      <w:r w:rsidRPr="00F34DD9">
        <w:rPr>
          <w:rFonts w:cs="Times New Roman"/>
        </w:rPr>
        <w:t xml:space="preserve"> road includes four feeder </w:t>
      </w:r>
      <w:r w:rsidR="00F31C5C" w:rsidRPr="00F34DD9">
        <w:rPr>
          <w:rFonts w:cs="Times New Roman"/>
        </w:rPr>
        <w:t>lanes, three</w:t>
      </w:r>
      <w:r w:rsidRPr="00F34DD9">
        <w:rPr>
          <w:rFonts w:cs="Times New Roman"/>
        </w:rPr>
        <w:t xml:space="preserve"> mergings/existing </w:t>
      </w:r>
      <w:r w:rsidR="00F31C5C" w:rsidRPr="00F34DD9">
        <w:rPr>
          <w:rFonts w:cs="Times New Roman"/>
        </w:rPr>
        <w:t>lanes, four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regular</w:t>
      </w:r>
      <w:r w:rsidRPr="00F34DD9">
        <w:rPr>
          <w:rFonts w:cs="Times New Roman"/>
        </w:rPr>
        <w:t xml:space="preserve"> flow lanes, and two high/</w:t>
      </w:r>
      <w:r w:rsidR="00F31C5C" w:rsidRPr="00F34DD9">
        <w:rPr>
          <w:rFonts w:cs="Times New Roman"/>
        </w:rPr>
        <w:t>tollway occupancy</w:t>
      </w:r>
      <w:r w:rsidRPr="00F34DD9">
        <w:rPr>
          <w:rFonts w:cs="Times New Roman"/>
        </w:rPr>
        <w:t xml:space="preserve"> vehicle </w:t>
      </w:r>
      <w:r w:rsidR="00F31C5C" w:rsidRPr="00F34DD9">
        <w:rPr>
          <w:rFonts w:cs="Times New Roman"/>
        </w:rPr>
        <w:t>lanes. However, the</w:t>
      </w:r>
      <w:r w:rsidRPr="00F34DD9">
        <w:rPr>
          <w:rFonts w:cs="Times New Roman"/>
        </w:rPr>
        <w:t xml:space="preserve"> issue of </w:t>
      </w:r>
      <w:r w:rsidR="00F31C5C" w:rsidRPr="00F34DD9">
        <w:rPr>
          <w:rFonts w:cs="Times New Roman"/>
        </w:rPr>
        <w:t>congestion</w:t>
      </w:r>
      <w:r w:rsidRPr="00F34DD9">
        <w:rPr>
          <w:rFonts w:cs="Times New Roman"/>
        </w:rPr>
        <w:t xml:space="preserve"> is still present during the day</w:t>
      </w:r>
      <w:r w:rsidR="00F31C5C" w:rsidRPr="00F34DD9">
        <w:rPr>
          <w:rFonts w:cs="Times New Roman"/>
        </w:rPr>
        <w:t>time. Similar</w:t>
      </w:r>
      <w:r w:rsidR="005C1C07" w:rsidRPr="00F34DD9">
        <w:rPr>
          <w:rFonts w:cs="Times New Roman"/>
        </w:rPr>
        <w:t xml:space="preserve"> to many other metropolitan cities and areas, the traffic on Houston's significant </w:t>
      </w:r>
      <w:r w:rsidR="00F31C5C" w:rsidRPr="00F34DD9">
        <w:rPr>
          <w:rFonts w:cs="Times New Roman"/>
        </w:rPr>
        <w:t>highways, toll</w:t>
      </w:r>
      <w:r w:rsidR="005C1C07" w:rsidRPr="00F34DD9">
        <w:rPr>
          <w:rFonts w:cs="Times New Roman"/>
        </w:rPr>
        <w:t xml:space="preserve">ways and </w:t>
      </w:r>
      <w:r w:rsidR="00F31C5C" w:rsidRPr="00F34DD9">
        <w:rPr>
          <w:rFonts w:cs="Times New Roman"/>
        </w:rPr>
        <w:t>freeways</w:t>
      </w:r>
      <w:r w:rsidR="005C1C07" w:rsidRPr="00F34DD9">
        <w:rPr>
          <w:rFonts w:cs="Times New Roman"/>
        </w:rPr>
        <w:t xml:space="preserve"> result in substantial losses of human </w:t>
      </w:r>
      <w:r w:rsidR="00F31C5C" w:rsidRPr="00F34DD9">
        <w:rPr>
          <w:rFonts w:cs="Times New Roman"/>
        </w:rPr>
        <w:t>resources, energy</w:t>
      </w:r>
      <w:r w:rsidR="005C1C07" w:rsidRPr="00F34DD9">
        <w:rPr>
          <w:rFonts w:cs="Times New Roman"/>
        </w:rPr>
        <w:t xml:space="preserve">, and </w:t>
      </w:r>
      <w:r w:rsidR="00F31C5C" w:rsidRPr="00F34DD9">
        <w:rPr>
          <w:rFonts w:cs="Times New Roman"/>
        </w:rPr>
        <w:t>time. Rising</w:t>
      </w:r>
      <w:r w:rsidR="005C1C07" w:rsidRPr="00F34DD9">
        <w:rPr>
          <w:rFonts w:cs="Times New Roman"/>
        </w:rPr>
        <w:t xml:space="preserve"> traffic </w:t>
      </w:r>
      <w:r w:rsidR="00F31C5C" w:rsidRPr="00F34DD9">
        <w:rPr>
          <w:rFonts w:cs="Times New Roman"/>
        </w:rPr>
        <w:t>congestion</w:t>
      </w:r>
      <w:r w:rsidR="005C1C07" w:rsidRPr="00F34DD9">
        <w:rPr>
          <w:rFonts w:cs="Times New Roman"/>
        </w:rPr>
        <w:t xml:space="preserve"> is a particular condition in growing and large metropolitan </w:t>
      </w:r>
      <w:r w:rsidR="00F31C5C" w:rsidRPr="00F34DD9">
        <w:rPr>
          <w:rFonts w:cs="Times New Roman"/>
        </w:rPr>
        <w:t>areas. Peak</w:t>
      </w:r>
      <w:r w:rsidR="005C1C07" w:rsidRPr="00F34DD9">
        <w:rPr>
          <w:rFonts w:cs="Times New Roman"/>
        </w:rPr>
        <w:t xml:space="preserve"> hour traffic congestion is a result of the way the current societies operate. It stems from the widespread desire of individuals to pursue specific goals that inevitably </w:t>
      </w:r>
      <w:r w:rsidR="00F31C5C" w:rsidRPr="00F34DD9">
        <w:rPr>
          <w:rFonts w:cs="Times New Roman"/>
        </w:rPr>
        <w:t>overload</w:t>
      </w:r>
      <w:r w:rsidR="005C1C07" w:rsidRPr="00F34DD9">
        <w:rPr>
          <w:rFonts w:cs="Times New Roman"/>
        </w:rPr>
        <w:t xml:space="preserve"> the transit system and existing roads.</w:t>
      </w:r>
    </w:p>
    <w:p w14:paraId="33867313" w14:textId="596E6196" w:rsidR="00C45BEF" w:rsidRPr="00F34DD9" w:rsidRDefault="009120A2" w:rsidP="00442A22">
      <w:pPr>
        <w:rPr>
          <w:rFonts w:cs="Times New Roman"/>
        </w:rPr>
      </w:pPr>
      <w:r w:rsidRPr="00F34DD9">
        <w:rPr>
          <w:rFonts w:cs="Times New Roman"/>
        </w:rPr>
        <w:tab/>
        <w:t xml:space="preserve">Houston residents cite traffic congestion as the primary problem they </w:t>
      </w:r>
      <w:r w:rsidR="00F31C5C" w:rsidRPr="00F34DD9">
        <w:rPr>
          <w:rFonts w:cs="Times New Roman"/>
        </w:rPr>
        <w:t>face. There</w:t>
      </w:r>
      <w:r w:rsidRPr="00F34DD9">
        <w:rPr>
          <w:rFonts w:cs="Times New Roman"/>
        </w:rPr>
        <w:t xml:space="preserve"> is a growing concern about the </w:t>
      </w:r>
      <w:r w:rsidR="00F31C5C" w:rsidRPr="00F34DD9">
        <w:rPr>
          <w:rFonts w:cs="Times New Roman"/>
        </w:rPr>
        <w:t>street safety</w:t>
      </w:r>
      <w:r w:rsidRPr="00F34DD9">
        <w:rPr>
          <w:rFonts w:cs="Times New Roman"/>
        </w:rPr>
        <w:t xml:space="preserve"> of road users in Houston. An increase in car ownership </w:t>
      </w:r>
      <w:r w:rsidR="00F31C5C" w:rsidRPr="00F34DD9">
        <w:rPr>
          <w:rFonts w:cs="Times New Roman"/>
        </w:rPr>
        <w:t>rates, urban</w:t>
      </w:r>
      <w:r w:rsidRPr="00F34DD9">
        <w:rPr>
          <w:rFonts w:cs="Times New Roman"/>
        </w:rPr>
        <w:t xml:space="preserve"> sprawl, and population </w:t>
      </w:r>
      <w:r w:rsidR="00F31C5C" w:rsidRPr="00F34DD9">
        <w:rPr>
          <w:rFonts w:cs="Times New Roman"/>
        </w:rPr>
        <w:t xml:space="preserve">growth </w:t>
      </w:r>
      <w:r w:rsidRPr="00F34DD9">
        <w:rPr>
          <w:rFonts w:cs="Times New Roman"/>
        </w:rPr>
        <w:t xml:space="preserve">results in an increase in the number </w:t>
      </w:r>
      <w:r w:rsidR="00F31C5C" w:rsidRPr="00F34DD9">
        <w:rPr>
          <w:rFonts w:cs="Times New Roman"/>
        </w:rPr>
        <w:t>of cars</w:t>
      </w:r>
      <w:r w:rsidRPr="00F34DD9">
        <w:rPr>
          <w:rFonts w:cs="Times New Roman"/>
        </w:rPr>
        <w:t xml:space="preserve"> on the roads, which outpaces the investment in the transportation system to </w:t>
      </w:r>
      <w:r w:rsidR="00F31C5C" w:rsidRPr="00F34DD9">
        <w:rPr>
          <w:rFonts w:cs="Times New Roman"/>
        </w:rPr>
        <w:t>accommodate such</w:t>
      </w:r>
      <w:r w:rsidRPr="00F34DD9">
        <w:rPr>
          <w:rFonts w:cs="Times New Roman"/>
        </w:rPr>
        <w:t xml:space="preserve"> changes through multiple </w:t>
      </w:r>
      <w:r w:rsidR="00F31C5C" w:rsidRPr="00F34DD9">
        <w:rPr>
          <w:rFonts w:cs="Times New Roman"/>
        </w:rPr>
        <w:t>modes road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congestion</w:t>
      </w:r>
      <w:r w:rsidRPr="00F34DD9">
        <w:rPr>
          <w:rFonts w:cs="Times New Roman"/>
        </w:rPr>
        <w:t xml:space="preserve"> occur when the demand for roadways </w:t>
      </w:r>
      <w:r w:rsidR="00F31C5C" w:rsidRPr="00F34DD9">
        <w:rPr>
          <w:rFonts w:cs="Times New Roman"/>
        </w:rPr>
        <w:t>exceeds</w:t>
      </w:r>
      <w:r w:rsidRPr="00F34DD9">
        <w:rPr>
          <w:rFonts w:cs="Times New Roman"/>
        </w:rPr>
        <w:t xml:space="preserve"> the transportation </w:t>
      </w:r>
      <w:r w:rsidR="00F31C5C" w:rsidRPr="00F34DD9">
        <w:rPr>
          <w:rFonts w:cs="Times New Roman"/>
        </w:rPr>
        <w:t xml:space="preserve">capacity. </w:t>
      </w:r>
      <w:r w:rsidRPr="00F34DD9">
        <w:rPr>
          <w:rFonts w:cs="Times New Roman"/>
        </w:rPr>
        <w:t xml:space="preserve">This aspect is costly for the communities and residents, contributing </w:t>
      </w:r>
      <w:r w:rsidR="00F31C5C" w:rsidRPr="00F34DD9">
        <w:rPr>
          <w:rFonts w:cs="Times New Roman"/>
        </w:rPr>
        <w:t>to increased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fuel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costs, lost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productivity, missed</w:t>
      </w:r>
      <w:r w:rsidRPr="00F34DD9">
        <w:rPr>
          <w:rFonts w:cs="Times New Roman"/>
        </w:rPr>
        <w:t xml:space="preserve"> meetings, and </w:t>
      </w:r>
      <w:r w:rsidR="00F31C5C" w:rsidRPr="00F34DD9">
        <w:rPr>
          <w:rFonts w:cs="Times New Roman"/>
        </w:rPr>
        <w:t>delays. Houston</w:t>
      </w:r>
      <w:r w:rsidRPr="00F34DD9">
        <w:rPr>
          <w:rFonts w:cs="Times New Roman"/>
        </w:rPr>
        <w:t xml:space="preserve">'s dependence on private </w:t>
      </w:r>
      <w:r w:rsidR="00F31C5C" w:rsidRPr="00F34DD9">
        <w:rPr>
          <w:rFonts w:cs="Times New Roman"/>
        </w:rPr>
        <w:t>automobile commuting</w:t>
      </w:r>
      <w:r w:rsidRPr="00F34DD9">
        <w:rPr>
          <w:rFonts w:cs="Times New Roman"/>
        </w:rPr>
        <w:t xml:space="preserve"> worsens the congestion issue. It is not appropriate to address congestion by building new roads or widening the </w:t>
      </w:r>
      <w:r w:rsidR="00F31C5C" w:rsidRPr="00F34DD9">
        <w:rPr>
          <w:rFonts w:cs="Times New Roman"/>
        </w:rPr>
        <w:t>road. The</w:t>
      </w:r>
      <w:r w:rsidRPr="00F34DD9">
        <w:rPr>
          <w:rFonts w:cs="Times New Roman"/>
        </w:rPr>
        <w:t xml:space="preserve"> solution is building a transportation system that creates </w:t>
      </w:r>
      <w:r w:rsidR="00187EB0" w:rsidRPr="00F34DD9">
        <w:rPr>
          <w:rFonts w:cs="Times New Roman"/>
        </w:rPr>
        <w:t xml:space="preserve">more mobility choices for Houston </w:t>
      </w:r>
      <w:r w:rsidR="00F31C5C" w:rsidRPr="00F34DD9">
        <w:rPr>
          <w:rFonts w:cs="Times New Roman"/>
        </w:rPr>
        <w:t>residents</w:t>
      </w:r>
      <w:r w:rsidR="00C45BEF" w:rsidRPr="00F34DD9">
        <w:rPr>
          <w:rFonts w:cs="Times New Roman"/>
        </w:rPr>
        <w:t xml:space="preserve"> (Levine et al., 2019)</w:t>
      </w:r>
      <w:r w:rsidR="00F31C5C" w:rsidRPr="00F34DD9">
        <w:rPr>
          <w:rFonts w:cs="Times New Roman"/>
        </w:rPr>
        <w:t>.</w:t>
      </w:r>
    </w:p>
    <w:p w14:paraId="6AB10E93" w14:textId="250B09DF" w:rsidR="009F17DF" w:rsidRPr="00F34DD9" w:rsidRDefault="00F31C5C" w:rsidP="00C45BEF">
      <w:pPr>
        <w:ind w:firstLine="720"/>
        <w:rPr>
          <w:rFonts w:cs="Times New Roman"/>
        </w:rPr>
      </w:pPr>
      <w:r w:rsidRPr="00F34DD9">
        <w:rPr>
          <w:rFonts w:cs="Times New Roman"/>
        </w:rPr>
        <w:t xml:space="preserve"> According</w:t>
      </w:r>
      <w:r w:rsidR="00187EB0" w:rsidRPr="00F34DD9">
        <w:rPr>
          <w:rFonts w:cs="Times New Roman"/>
        </w:rPr>
        <w:t xml:space="preserve"> to research, Houston has had the highest yearly cost per vehicle. In 2015, </w:t>
      </w:r>
      <w:r w:rsidRPr="00F34DD9">
        <w:rPr>
          <w:rFonts w:cs="Times New Roman"/>
        </w:rPr>
        <w:t>Houston’s</w:t>
      </w:r>
      <w:r w:rsidR="00187EB0" w:rsidRPr="00F34DD9">
        <w:rPr>
          <w:rFonts w:cs="Times New Roman"/>
        </w:rPr>
        <w:t xml:space="preserve"> </w:t>
      </w:r>
      <w:r w:rsidRPr="00F34DD9">
        <w:rPr>
          <w:rFonts w:cs="Times New Roman"/>
        </w:rPr>
        <w:t>annual</w:t>
      </w:r>
      <w:r w:rsidR="00187EB0" w:rsidRPr="00F34DD9">
        <w:rPr>
          <w:rFonts w:cs="Times New Roman"/>
        </w:rPr>
        <w:t xml:space="preserve"> congestion cost per vehicle was $1495 compared </w:t>
      </w:r>
      <w:r w:rsidRPr="00F34DD9">
        <w:rPr>
          <w:rFonts w:cs="Times New Roman"/>
        </w:rPr>
        <w:t>to $</w:t>
      </w:r>
      <w:r w:rsidR="00187EB0" w:rsidRPr="00F34DD9">
        <w:rPr>
          <w:rFonts w:cs="Times New Roman"/>
        </w:rPr>
        <w:t xml:space="preserve">1,002 in San </w:t>
      </w:r>
      <w:r w:rsidRPr="00F34DD9">
        <w:rPr>
          <w:rFonts w:cs="Times New Roman"/>
        </w:rPr>
        <w:t>Antonio, $</w:t>
      </w:r>
      <w:r w:rsidR="00187EB0" w:rsidRPr="00F34DD9">
        <w:rPr>
          <w:rFonts w:cs="Times New Roman"/>
        </w:rPr>
        <w:t xml:space="preserve">1,159 in Austin, and $1,190 in Dallas. Compared to other urban </w:t>
      </w:r>
      <w:r w:rsidRPr="00F34DD9">
        <w:rPr>
          <w:rFonts w:cs="Times New Roman"/>
        </w:rPr>
        <w:t>areas, congestion</w:t>
      </w:r>
      <w:r w:rsidR="00187EB0" w:rsidRPr="00F34DD9">
        <w:rPr>
          <w:rFonts w:cs="Times New Roman"/>
        </w:rPr>
        <w:t xml:space="preserve"> </w:t>
      </w:r>
      <w:r w:rsidRPr="00F34DD9">
        <w:rPr>
          <w:rFonts w:cs="Times New Roman"/>
        </w:rPr>
        <w:t>results</w:t>
      </w:r>
      <w:r w:rsidR="00187EB0" w:rsidRPr="00F34DD9">
        <w:rPr>
          <w:rFonts w:cs="Times New Roman"/>
        </w:rPr>
        <w:t xml:space="preserve"> </w:t>
      </w:r>
      <w:r w:rsidRPr="00F34DD9">
        <w:rPr>
          <w:rFonts w:cs="Times New Roman"/>
        </w:rPr>
        <w:t>in an</w:t>
      </w:r>
      <w:r w:rsidR="00187EB0" w:rsidRPr="00F34DD9">
        <w:rPr>
          <w:rFonts w:cs="Times New Roman"/>
        </w:rPr>
        <w:t xml:space="preserve"> additional loss of $57 per vehicle per year. In 2018 only Houston had more than ten </w:t>
      </w:r>
      <w:r w:rsidRPr="00F34DD9">
        <w:rPr>
          <w:rFonts w:cs="Times New Roman"/>
        </w:rPr>
        <w:t>roadways in</w:t>
      </w:r>
      <w:r w:rsidR="00187EB0" w:rsidRPr="00F34DD9">
        <w:rPr>
          <w:rFonts w:cs="Times New Roman"/>
        </w:rPr>
        <w:t xml:space="preserve"> the top 20 most congested roadways across the </w:t>
      </w:r>
      <w:r w:rsidRPr="00F34DD9">
        <w:rPr>
          <w:rFonts w:cs="Times New Roman"/>
        </w:rPr>
        <w:t>nation. The 3.6</w:t>
      </w:r>
      <w:r w:rsidR="00187EB0" w:rsidRPr="00F34DD9">
        <w:rPr>
          <w:rFonts w:cs="Times New Roman"/>
        </w:rPr>
        <w:t xml:space="preserve"> mile stretch along the 610 </w:t>
      </w:r>
      <w:r w:rsidRPr="00F34DD9">
        <w:rPr>
          <w:rFonts w:cs="Times New Roman"/>
        </w:rPr>
        <w:t>loops</w:t>
      </w:r>
      <w:r w:rsidR="00187EB0" w:rsidRPr="00F34DD9">
        <w:rPr>
          <w:rFonts w:cs="Times New Roman"/>
        </w:rPr>
        <w:t xml:space="preserve"> </w:t>
      </w:r>
      <w:r w:rsidR="00187EB0" w:rsidRPr="00F34DD9">
        <w:rPr>
          <w:rFonts w:cs="Times New Roman"/>
        </w:rPr>
        <w:lastRenderedPageBreak/>
        <w:t xml:space="preserve">between the US 59 and the 1-10 is one of the most </w:t>
      </w:r>
      <w:r w:rsidRPr="00F34DD9">
        <w:rPr>
          <w:rFonts w:cs="Times New Roman"/>
        </w:rPr>
        <w:t>congested roadways</w:t>
      </w:r>
      <w:r w:rsidR="00187EB0" w:rsidRPr="00F34DD9">
        <w:rPr>
          <w:rFonts w:cs="Times New Roman"/>
        </w:rPr>
        <w:t xml:space="preserve"> in </w:t>
      </w:r>
      <w:r w:rsidRPr="00F34DD9">
        <w:rPr>
          <w:rFonts w:cs="Times New Roman"/>
        </w:rPr>
        <w:t>these areas. The</w:t>
      </w:r>
      <w:r w:rsidR="00187EB0" w:rsidRPr="00F34DD9">
        <w:rPr>
          <w:rFonts w:cs="Times New Roman"/>
        </w:rPr>
        <w:t xml:space="preserve"> estimated cost of that segment only </w:t>
      </w:r>
      <w:r w:rsidR="00B32991" w:rsidRPr="00F34DD9">
        <w:rPr>
          <w:rFonts w:cs="Times New Roman"/>
        </w:rPr>
        <w:t xml:space="preserve">is </w:t>
      </w:r>
      <w:r w:rsidRPr="00F34DD9">
        <w:rPr>
          <w:rFonts w:cs="Times New Roman"/>
        </w:rPr>
        <w:t>about</w:t>
      </w:r>
      <w:r w:rsidR="00B32991" w:rsidRPr="00F34DD9">
        <w:rPr>
          <w:rFonts w:cs="Times New Roman"/>
        </w:rPr>
        <w:t xml:space="preserve"> $119.4 million, with </w:t>
      </w:r>
      <w:r w:rsidRPr="00F34DD9">
        <w:rPr>
          <w:rFonts w:cs="Times New Roman"/>
        </w:rPr>
        <w:t>a</w:t>
      </w:r>
      <w:r w:rsidR="00B32991" w:rsidRPr="00F34DD9">
        <w:rPr>
          <w:rFonts w:cs="Times New Roman"/>
        </w:rPr>
        <w:t xml:space="preserve"> yearly estimate of 1.57 million hours of delay per mile.</w:t>
      </w:r>
    </w:p>
    <w:p w14:paraId="312123E8" w14:textId="4F263999" w:rsidR="00D3541D" w:rsidRPr="00F34DD9" w:rsidRDefault="009120A2" w:rsidP="00442A22">
      <w:pPr>
        <w:rPr>
          <w:rFonts w:cs="Times New Roman"/>
        </w:rPr>
      </w:pPr>
      <w:r w:rsidRPr="00F34DD9">
        <w:rPr>
          <w:rFonts w:cs="Times New Roman"/>
        </w:rPr>
        <w:tab/>
        <w:t xml:space="preserve">One of the primary </w:t>
      </w:r>
      <w:r w:rsidR="00F31C5C" w:rsidRPr="00F34DD9">
        <w:rPr>
          <w:rFonts w:cs="Times New Roman"/>
        </w:rPr>
        <w:t>issues</w:t>
      </w:r>
      <w:r w:rsidRPr="00F34DD9">
        <w:rPr>
          <w:rFonts w:cs="Times New Roman"/>
        </w:rPr>
        <w:t xml:space="preserve"> is traffic </w:t>
      </w:r>
      <w:r w:rsidR="00F31C5C" w:rsidRPr="00F34DD9">
        <w:rPr>
          <w:rFonts w:cs="Times New Roman"/>
        </w:rPr>
        <w:t>delays due</w:t>
      </w:r>
      <w:r w:rsidRPr="00F34DD9">
        <w:rPr>
          <w:rFonts w:cs="Times New Roman"/>
        </w:rPr>
        <w:t xml:space="preserve"> to </w:t>
      </w:r>
      <w:r w:rsidR="00F31C5C" w:rsidRPr="00F34DD9">
        <w:rPr>
          <w:rFonts w:cs="Times New Roman"/>
        </w:rPr>
        <w:t>congestion. Since</w:t>
      </w:r>
      <w:r w:rsidRPr="00F34DD9">
        <w:rPr>
          <w:rFonts w:cs="Times New Roman"/>
        </w:rPr>
        <w:t xml:space="preserve"> 1994 the year hours </w:t>
      </w:r>
      <w:r w:rsidR="00F31C5C" w:rsidRPr="00F34DD9">
        <w:rPr>
          <w:rFonts w:cs="Times New Roman"/>
        </w:rPr>
        <w:t>delay</w:t>
      </w:r>
      <w:r w:rsidRPr="00F34DD9">
        <w:rPr>
          <w:rFonts w:cs="Times New Roman"/>
        </w:rPr>
        <w:t xml:space="preserve"> for the metropolitan area has </w:t>
      </w:r>
      <w:r w:rsidR="00F31C5C" w:rsidRPr="00F34DD9">
        <w:rPr>
          <w:rFonts w:cs="Times New Roman"/>
        </w:rPr>
        <w:t>massively</w:t>
      </w:r>
      <w:r w:rsidRPr="00F34DD9">
        <w:rPr>
          <w:rFonts w:cs="Times New Roman"/>
        </w:rPr>
        <w:t xml:space="preserve"> increased. In Houston, for example, the yearly hours of delay per automobile commuter risen from 45 hours to 62 in 2015. since 2005 </w:t>
      </w:r>
      <w:r w:rsidR="00F31C5C" w:rsidRPr="00F34DD9">
        <w:rPr>
          <w:rFonts w:cs="Times New Roman"/>
        </w:rPr>
        <w:t>Houston</w:t>
      </w:r>
      <w:r w:rsidRPr="00F34DD9">
        <w:rPr>
          <w:rFonts w:cs="Times New Roman"/>
        </w:rPr>
        <w:t xml:space="preserve"> has remained the most annual hours of delay per auto commuter across the metropolitan </w:t>
      </w:r>
      <w:r w:rsidR="00F31C5C" w:rsidRPr="00F34DD9">
        <w:rPr>
          <w:rFonts w:cs="Times New Roman"/>
        </w:rPr>
        <w:t>areas. The</w:t>
      </w:r>
      <w:r w:rsidRPr="00F34DD9">
        <w:rPr>
          <w:rFonts w:cs="Times New Roman"/>
        </w:rPr>
        <w:t xml:space="preserve"> other critical consequence of growing traffic congestion is increased commuter </w:t>
      </w:r>
      <w:r w:rsidR="00F31C5C" w:rsidRPr="00F34DD9">
        <w:rPr>
          <w:rFonts w:cs="Times New Roman"/>
        </w:rPr>
        <w:t>stress. The</w:t>
      </w:r>
      <w:r w:rsidRPr="00F34DD9">
        <w:rPr>
          <w:rFonts w:cs="Times New Roman"/>
        </w:rPr>
        <w:t xml:space="preserve"> commuter stress indicates a massive distinction between the taken to travel free-flow and the time it takes to travel during peak </w:t>
      </w:r>
      <w:r w:rsidR="00F31C5C" w:rsidRPr="00F34DD9">
        <w:rPr>
          <w:rFonts w:cs="Times New Roman"/>
        </w:rPr>
        <w:t>hours. This</w:t>
      </w:r>
      <w:r w:rsidRPr="00F34DD9">
        <w:rPr>
          <w:rFonts w:cs="Times New Roman"/>
        </w:rPr>
        <w:t xml:space="preserve"> aspect suggests more time spent waiting, which is harmful to the mental and physical health of the </w:t>
      </w:r>
      <w:r w:rsidR="00F31C5C" w:rsidRPr="00F34DD9">
        <w:rPr>
          <w:rFonts w:cs="Times New Roman"/>
        </w:rPr>
        <w:t>commuter. The</w:t>
      </w:r>
      <w:r w:rsidRPr="00F34DD9">
        <w:rPr>
          <w:rFonts w:cs="Times New Roman"/>
        </w:rPr>
        <w:t xml:space="preserve"> more time spent on traffic congestion affects the </w:t>
      </w:r>
      <w:r w:rsidR="00F31C5C" w:rsidRPr="00F34DD9">
        <w:rPr>
          <w:rFonts w:cs="Times New Roman"/>
        </w:rPr>
        <w:t>environment because</w:t>
      </w:r>
      <w:r w:rsidRPr="00F34DD9">
        <w:rPr>
          <w:rFonts w:cs="Times New Roman"/>
        </w:rPr>
        <w:t xml:space="preserve"> of the release of green gas </w:t>
      </w:r>
      <w:r w:rsidR="00F31C5C" w:rsidRPr="00F34DD9">
        <w:rPr>
          <w:rFonts w:cs="Times New Roman"/>
        </w:rPr>
        <w:t>emissions. Houston</w:t>
      </w:r>
      <w:r w:rsidRPr="00F34DD9">
        <w:rPr>
          <w:rFonts w:cs="Times New Roman"/>
        </w:rPr>
        <w:t xml:space="preserve"> </w:t>
      </w:r>
      <w:r w:rsidR="00F31C5C" w:rsidRPr="00F34DD9">
        <w:rPr>
          <w:rFonts w:cs="Times New Roman"/>
        </w:rPr>
        <w:t>recorded a</w:t>
      </w:r>
      <w:r w:rsidRPr="00F34DD9">
        <w:rPr>
          <w:rFonts w:cs="Times New Roman"/>
        </w:rPr>
        <w:t xml:space="preserve"> stress index of 1.41 in 2018.</w:t>
      </w:r>
      <w:r w:rsidR="00F31C5C" w:rsidRPr="00F34DD9">
        <w:rPr>
          <w:rFonts w:cs="Times New Roman"/>
        </w:rPr>
        <w:t xml:space="preserve"> lastly, a</w:t>
      </w:r>
      <w:r w:rsidRPr="00F34DD9">
        <w:rPr>
          <w:rFonts w:cs="Times New Roman"/>
        </w:rPr>
        <w:t>ccording to the texas department of transportation report, the average crash rate in Houston increased by 18 percent between 2011 to 2019</w:t>
      </w:r>
      <w:r w:rsidR="00F31C5C" w:rsidRPr="00F34DD9">
        <w:rPr>
          <w:rFonts w:cs="Times New Roman"/>
        </w:rPr>
        <w:t xml:space="preserve"> due to congestion</w:t>
      </w:r>
      <w:r w:rsidR="00C45BEF" w:rsidRPr="00F34DD9">
        <w:rPr>
          <w:rFonts w:cs="Times New Roman"/>
        </w:rPr>
        <w:t xml:space="preserve"> ("2018 kinder Houston area survey: Traffic, Hurricane Harvey among Houston's biggest challenges, residents say," 2018)</w:t>
      </w:r>
      <w:r w:rsidR="00F31C5C" w:rsidRPr="00F34DD9">
        <w:rPr>
          <w:rFonts w:cs="Times New Roman"/>
        </w:rPr>
        <w:t>.</w:t>
      </w:r>
    </w:p>
    <w:p w14:paraId="087C729C" w14:textId="29457DDA" w:rsidR="00F34DD9" w:rsidRPr="00F34DD9" w:rsidRDefault="00F34DD9" w:rsidP="00442A22">
      <w:pPr>
        <w:rPr>
          <w:rFonts w:cs="Times New Roman"/>
        </w:rPr>
      </w:pPr>
    </w:p>
    <w:p w14:paraId="69F9C9FE" w14:textId="2EC6FF26" w:rsidR="00F34DD9" w:rsidRPr="00F34DD9" w:rsidRDefault="00F34DD9" w:rsidP="00442A22">
      <w:pPr>
        <w:rPr>
          <w:rFonts w:cs="Times New Roman"/>
        </w:rPr>
      </w:pPr>
    </w:p>
    <w:p w14:paraId="23372189" w14:textId="150E3840" w:rsidR="00F34DD9" w:rsidRPr="00F34DD9" w:rsidRDefault="00F34DD9" w:rsidP="00442A22">
      <w:pPr>
        <w:rPr>
          <w:rFonts w:cs="Times New Roman"/>
        </w:rPr>
      </w:pPr>
    </w:p>
    <w:p w14:paraId="5D909A8F" w14:textId="0F863958" w:rsidR="00F34DD9" w:rsidRPr="00F34DD9" w:rsidRDefault="00F34DD9" w:rsidP="00442A22">
      <w:pPr>
        <w:rPr>
          <w:rFonts w:cs="Times New Roman"/>
        </w:rPr>
      </w:pPr>
    </w:p>
    <w:p w14:paraId="2B528CD5" w14:textId="18F19322" w:rsidR="00F34DD9" w:rsidRPr="00F34DD9" w:rsidRDefault="00F34DD9" w:rsidP="00442A22">
      <w:pPr>
        <w:rPr>
          <w:rFonts w:cs="Times New Roman"/>
        </w:rPr>
      </w:pPr>
    </w:p>
    <w:p w14:paraId="6B541598" w14:textId="77777777" w:rsidR="00F34DD9" w:rsidRPr="00F34DD9" w:rsidRDefault="00F34DD9" w:rsidP="00F34DD9">
      <w:pPr>
        <w:shd w:val="clear" w:color="auto" w:fill="FFFFFF"/>
        <w:spacing w:line="240" w:lineRule="auto"/>
        <w:jc w:val="center"/>
        <w:rPr>
          <w:rFonts w:eastAsia="Times New Roman" w:cs="Times New Roman"/>
          <w:szCs w:val="24"/>
        </w:rPr>
      </w:pPr>
      <w:r w:rsidRPr="00F34DD9">
        <w:rPr>
          <w:rFonts w:eastAsia="Times New Roman" w:cs="Times New Roman"/>
          <w:szCs w:val="24"/>
        </w:rPr>
        <w:t>References</w:t>
      </w:r>
    </w:p>
    <w:p w14:paraId="13CD5A90" w14:textId="77777777" w:rsidR="00F34DD9" w:rsidRPr="00F34DD9" w:rsidRDefault="00F34DD9" w:rsidP="00F34DD9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F34DD9">
        <w:rPr>
          <w:rFonts w:eastAsia="Times New Roman" w:cs="Times New Roman"/>
          <w:i/>
          <w:iCs/>
          <w:szCs w:val="24"/>
        </w:rPr>
        <w:t>2018 kinder Houston area survey: Traffic, Hurricane Harvey among Houston's biggest challenges, residents say</w:t>
      </w:r>
      <w:r w:rsidRPr="00F34DD9">
        <w:rPr>
          <w:rFonts w:eastAsia="Times New Roman" w:cs="Times New Roman"/>
          <w:szCs w:val="24"/>
        </w:rPr>
        <w:t xml:space="preserve">. (2018, April 23). Houston Business </w:t>
      </w:r>
      <w:r w:rsidRPr="00F34DD9">
        <w:rPr>
          <w:rFonts w:eastAsia="Times New Roman" w:cs="Times New Roman"/>
          <w:szCs w:val="24"/>
        </w:rPr>
        <w:lastRenderedPageBreak/>
        <w:t>Journal. </w:t>
      </w:r>
      <w:hyperlink r:id="rId6" w:history="1">
        <w:r w:rsidRPr="00F34DD9">
          <w:rPr>
            <w:rFonts w:eastAsia="Times New Roman" w:cs="Times New Roman"/>
            <w:szCs w:val="24"/>
            <w:u w:val="single"/>
          </w:rPr>
          <w:t>https://www.bizjournals.com/houston/news/2018/04/23/study-traffic-hurricane-harvey-among-houstons.html</w:t>
        </w:r>
      </w:hyperlink>
    </w:p>
    <w:p w14:paraId="481800FB" w14:textId="77777777" w:rsidR="00F34DD9" w:rsidRPr="00F34DD9" w:rsidRDefault="00F34DD9" w:rsidP="00F34DD9">
      <w:pPr>
        <w:shd w:val="clear" w:color="auto" w:fill="FFFFFF"/>
        <w:spacing w:line="550" w:lineRule="atLeast"/>
        <w:ind w:left="720" w:right="75" w:hanging="720"/>
        <w:rPr>
          <w:rFonts w:eastAsia="Times New Roman" w:cs="Times New Roman"/>
          <w:szCs w:val="24"/>
        </w:rPr>
      </w:pPr>
      <w:r w:rsidRPr="00F34DD9">
        <w:rPr>
          <w:rFonts w:eastAsia="Times New Roman" w:cs="Times New Roman"/>
          <w:szCs w:val="24"/>
        </w:rPr>
        <w:t xml:space="preserve">Levine, J., </w:t>
      </w:r>
      <w:proofErr w:type="spellStart"/>
      <w:r w:rsidRPr="00F34DD9">
        <w:rPr>
          <w:rFonts w:eastAsia="Times New Roman" w:cs="Times New Roman"/>
          <w:szCs w:val="24"/>
        </w:rPr>
        <w:t>Grengs</w:t>
      </w:r>
      <w:proofErr w:type="spellEnd"/>
      <w:r w:rsidRPr="00F34DD9">
        <w:rPr>
          <w:rFonts w:eastAsia="Times New Roman" w:cs="Times New Roman"/>
          <w:szCs w:val="24"/>
        </w:rPr>
        <w:t>, J., &amp; Merlin, L. A. (2019). Accessibility and urban form. </w:t>
      </w:r>
      <w:r w:rsidRPr="00F34DD9">
        <w:rPr>
          <w:rFonts w:eastAsia="Times New Roman" w:cs="Times New Roman"/>
          <w:i/>
          <w:iCs/>
          <w:szCs w:val="24"/>
        </w:rPr>
        <w:t>From Mobility to Accessibility</w:t>
      </w:r>
      <w:r w:rsidRPr="00F34DD9">
        <w:rPr>
          <w:rFonts w:eastAsia="Times New Roman" w:cs="Times New Roman"/>
          <w:szCs w:val="24"/>
        </w:rPr>
        <w:t>, 71-85. </w:t>
      </w:r>
      <w:hyperlink r:id="rId7" w:history="1">
        <w:r w:rsidRPr="00F34DD9">
          <w:rPr>
            <w:rFonts w:eastAsia="Times New Roman" w:cs="Times New Roman"/>
            <w:szCs w:val="24"/>
            <w:u w:val="single"/>
          </w:rPr>
          <w:t>https://doi.org/10.7591/cornell/9781501716072.003.0005</w:t>
        </w:r>
      </w:hyperlink>
    </w:p>
    <w:p w14:paraId="06A64B55" w14:textId="77777777" w:rsidR="00F34DD9" w:rsidRPr="00F34DD9" w:rsidRDefault="00F34DD9" w:rsidP="00442A22">
      <w:pPr>
        <w:rPr>
          <w:rFonts w:cs="Times New Roman"/>
        </w:rPr>
      </w:pPr>
    </w:p>
    <w:sectPr w:rsidR="00F34DD9" w:rsidRPr="00F34DD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1A7FC" w14:textId="77777777" w:rsidR="009120A2" w:rsidRDefault="009120A2">
      <w:pPr>
        <w:spacing w:line="240" w:lineRule="auto"/>
      </w:pPr>
      <w:r>
        <w:separator/>
      </w:r>
    </w:p>
  </w:endnote>
  <w:endnote w:type="continuationSeparator" w:id="0">
    <w:p w14:paraId="684A289D" w14:textId="77777777" w:rsidR="009120A2" w:rsidRDefault="00912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A6DB6" w14:textId="77777777" w:rsidR="009120A2" w:rsidRDefault="009120A2">
      <w:pPr>
        <w:spacing w:line="240" w:lineRule="auto"/>
      </w:pPr>
      <w:r>
        <w:separator/>
      </w:r>
    </w:p>
  </w:footnote>
  <w:footnote w:type="continuationSeparator" w:id="0">
    <w:p w14:paraId="0D821911" w14:textId="77777777" w:rsidR="009120A2" w:rsidRDefault="009120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1077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316CD1" w14:textId="20F31B91" w:rsidR="00442A22" w:rsidRDefault="009120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5E0E88" w14:textId="77777777" w:rsidR="00442A22" w:rsidRDefault="00442A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22"/>
    <w:rsid w:val="00187EB0"/>
    <w:rsid w:val="001C4CD1"/>
    <w:rsid w:val="001C63B8"/>
    <w:rsid w:val="00230C6D"/>
    <w:rsid w:val="00264955"/>
    <w:rsid w:val="002853EC"/>
    <w:rsid w:val="00323F97"/>
    <w:rsid w:val="00442A22"/>
    <w:rsid w:val="005C1C07"/>
    <w:rsid w:val="007A3E1E"/>
    <w:rsid w:val="008E2C11"/>
    <w:rsid w:val="009120A2"/>
    <w:rsid w:val="009C3B55"/>
    <w:rsid w:val="009F17DF"/>
    <w:rsid w:val="00A46A05"/>
    <w:rsid w:val="00B00F3D"/>
    <w:rsid w:val="00B32991"/>
    <w:rsid w:val="00BE0B2F"/>
    <w:rsid w:val="00BE2972"/>
    <w:rsid w:val="00C45BEF"/>
    <w:rsid w:val="00CA212C"/>
    <w:rsid w:val="00D3541D"/>
    <w:rsid w:val="00F31C5C"/>
    <w:rsid w:val="00F3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06A12"/>
  <w15:chartTrackingRefBased/>
  <w15:docId w15:val="{F2769EF5-2E35-456C-94D8-F6B39FBE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A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A22"/>
  </w:style>
  <w:style w:type="paragraph" w:styleId="Footer">
    <w:name w:val="footer"/>
    <w:basedOn w:val="Normal"/>
    <w:link w:val="FooterChar"/>
    <w:uiPriority w:val="99"/>
    <w:unhideWhenUsed/>
    <w:rsid w:val="00442A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A22"/>
  </w:style>
  <w:style w:type="paragraph" w:styleId="NormalWeb">
    <w:name w:val="Normal (Web)"/>
    <w:basedOn w:val="Normal"/>
    <w:uiPriority w:val="99"/>
    <w:semiHidden/>
    <w:unhideWhenUsed/>
    <w:rsid w:val="00F34DD9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F34DD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34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https://doi.org/10.7591/cornell/9781501716072.003.0005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www.bizjournals.com/houston/news/2018/04/23/study-traffic-hurricane-harvey-among-houstons.html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haron wanyoike</dc:creator>
  <cp:lastModifiedBy>nyoike31@gmail.com</cp:lastModifiedBy>
  <cp:revision>2</cp:revision>
  <dcterms:created xsi:type="dcterms:W3CDTF">2021-09-18T06:42:00Z</dcterms:created>
  <dcterms:modified xsi:type="dcterms:W3CDTF">2021-09-18T06:42:00Z</dcterms:modified>
</cp:coreProperties>
</file>